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65" w:rsidRPr="003E5595" w:rsidRDefault="002A7B65" w:rsidP="002A7B65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  <w:bookmarkStart w:id="0" w:name="_GoBack"/>
      <w:bookmarkEnd w:id="0"/>
      <w:r>
        <w:rPr>
          <w:rStyle w:val="FontStyle28"/>
          <w:rFonts w:ascii="Trebuchet MS" w:hAnsi="Trebuchet MS"/>
        </w:rPr>
        <w:t>Anexa nr.3</w:t>
      </w:r>
      <w:r w:rsidR="00F72DFC">
        <w:rPr>
          <w:rStyle w:val="FontStyle28"/>
          <w:rFonts w:ascii="Trebuchet MS" w:hAnsi="Trebuchet MS"/>
        </w:rPr>
        <w:t xml:space="preserve"> </w:t>
      </w:r>
      <w:r w:rsidR="000A00E1">
        <w:rPr>
          <w:rStyle w:val="FontStyle28"/>
          <w:rFonts w:ascii="Trebuchet MS" w:hAnsi="Trebuchet MS"/>
        </w:rPr>
        <w:t>B</w:t>
      </w:r>
    </w:p>
    <w:p w:rsidR="002A7B65" w:rsidRPr="003E5595" w:rsidRDefault="002A7B65" w:rsidP="002A7B65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</w:p>
    <w:p w:rsidR="002A7B65" w:rsidRPr="003E5595" w:rsidRDefault="002A7B65" w:rsidP="002A7B65">
      <w:pPr>
        <w:pStyle w:val="Style2"/>
        <w:widowControl/>
        <w:spacing w:before="53"/>
        <w:ind w:left="450"/>
        <w:jc w:val="center"/>
        <w:rPr>
          <w:rStyle w:val="FontStyle28"/>
          <w:rFonts w:ascii="Trebuchet MS" w:hAnsi="Trebuchet MS"/>
          <w:sz w:val="28"/>
          <w:szCs w:val="28"/>
        </w:rPr>
      </w:pPr>
      <w:r w:rsidRPr="003E5595">
        <w:rPr>
          <w:rStyle w:val="FontStyle28"/>
          <w:rFonts w:ascii="Trebuchet MS" w:hAnsi="Trebuchet MS"/>
          <w:sz w:val="28"/>
          <w:szCs w:val="28"/>
        </w:rPr>
        <w:t>P L A N   D E   A F A C E R I</w:t>
      </w:r>
    </w:p>
    <w:p w:rsidR="002A7B65" w:rsidRPr="003E5595" w:rsidRDefault="002A7B65" w:rsidP="002A7B65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9"/>
        <w:widowControl/>
        <w:spacing w:before="120"/>
        <w:ind w:left="480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A. DATE GENERALE PRIVIND SOLICITANTUL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Denumirea obiectivului de investiții;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>
        <w:rPr>
          <w:rStyle w:val="FontStyle20"/>
          <w:rFonts w:ascii="Trebuchet MS" w:hAnsi="Trebuchet MS"/>
          <w:sz w:val="22"/>
          <w:szCs w:val="22"/>
        </w:rPr>
        <w:t>Denumire, obiect de activitate și forma juridică</w:t>
      </w:r>
      <w:r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 xml:space="preserve">Structura </w:t>
      </w:r>
      <w:r>
        <w:rPr>
          <w:rStyle w:val="FontStyle20"/>
          <w:rFonts w:ascii="Trebuchet MS" w:hAnsi="Trebuchet MS"/>
          <w:sz w:val="22"/>
          <w:szCs w:val="22"/>
        </w:rPr>
        <w:t>capitalului social și evoluția acestuia de la înființ</w:t>
      </w:r>
      <w:r w:rsidRPr="003E5595">
        <w:rPr>
          <w:rStyle w:val="FontStyle20"/>
          <w:rFonts w:ascii="Trebuchet MS" w:hAnsi="Trebuchet MS"/>
          <w:sz w:val="22"/>
          <w:szCs w:val="22"/>
        </w:rPr>
        <w:t>are;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Administratori;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 xml:space="preserve">Locul de </w:t>
      </w:r>
      <w:proofErr w:type="spellStart"/>
      <w:r w:rsidRPr="003E5595">
        <w:rPr>
          <w:rStyle w:val="FontStyle20"/>
          <w:rFonts w:ascii="Trebuchet MS" w:hAnsi="Trebuchet MS"/>
          <w:sz w:val="22"/>
          <w:szCs w:val="22"/>
        </w:rPr>
        <w:t>desfasurare</w:t>
      </w:r>
      <w:proofErr w:type="spellEnd"/>
      <w:r w:rsidRPr="003E5595">
        <w:rPr>
          <w:rStyle w:val="FontStyle20"/>
          <w:rFonts w:ascii="Trebuchet MS" w:hAnsi="Trebuchet MS"/>
          <w:sz w:val="22"/>
          <w:szCs w:val="22"/>
        </w:rPr>
        <w:t xml:space="preserve"> a </w:t>
      </w:r>
      <w:proofErr w:type="spellStart"/>
      <w:r w:rsidRPr="003E5595">
        <w:rPr>
          <w:rStyle w:val="FontStyle20"/>
          <w:rFonts w:ascii="Trebuchet MS" w:hAnsi="Trebuchet MS"/>
          <w:sz w:val="22"/>
          <w:szCs w:val="22"/>
        </w:rPr>
        <w:t>activitatii</w:t>
      </w:r>
      <w:proofErr w:type="spellEnd"/>
      <w:r w:rsidRPr="003E5595">
        <w:rPr>
          <w:rStyle w:val="FontStyle20"/>
          <w:rFonts w:ascii="Trebuchet MS" w:hAnsi="Trebuchet MS"/>
          <w:sz w:val="22"/>
          <w:szCs w:val="22"/>
        </w:rPr>
        <w:t xml:space="preserve"> si a </w:t>
      </w:r>
      <w:proofErr w:type="spellStart"/>
      <w:r w:rsidRPr="003E5595">
        <w:rPr>
          <w:rStyle w:val="FontStyle20"/>
          <w:rFonts w:ascii="Trebuchet MS" w:hAnsi="Trebuchet MS"/>
          <w:sz w:val="22"/>
          <w:szCs w:val="22"/>
        </w:rPr>
        <w:t>investitiei</w:t>
      </w:r>
      <w:proofErr w:type="spellEnd"/>
      <w:r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 xml:space="preserve">Litigii in </w:t>
      </w:r>
      <w:proofErr w:type="spellStart"/>
      <w:r w:rsidRPr="003E5595">
        <w:rPr>
          <w:rStyle w:val="FontStyle20"/>
          <w:rFonts w:ascii="Trebuchet MS" w:hAnsi="Trebuchet MS"/>
          <w:sz w:val="22"/>
          <w:szCs w:val="22"/>
        </w:rPr>
        <w:t>desfasurare</w:t>
      </w:r>
      <w:proofErr w:type="spellEnd"/>
      <w:r w:rsidRPr="003E5595">
        <w:rPr>
          <w:rStyle w:val="FontStyle20"/>
          <w:rFonts w:ascii="Trebuchet MS" w:hAnsi="Trebuchet MS"/>
          <w:sz w:val="22"/>
          <w:szCs w:val="22"/>
        </w:rPr>
        <w:t xml:space="preserve"> (daca e cazul);</w:t>
      </w:r>
    </w:p>
    <w:p w:rsidR="002A7B65" w:rsidRPr="003E5595" w:rsidRDefault="002A7B65" w:rsidP="002A7B65">
      <w:pPr>
        <w:pStyle w:val="Style10"/>
        <w:widowControl/>
        <w:numPr>
          <w:ilvl w:val="0"/>
          <w:numId w:val="4"/>
        </w:numPr>
        <w:tabs>
          <w:tab w:val="left" w:pos="701"/>
        </w:tabs>
        <w:spacing w:before="120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Elaboratorul studiului</w:t>
      </w:r>
    </w:p>
    <w:p w:rsidR="002A7B65" w:rsidRPr="003E5595" w:rsidRDefault="002A7B65" w:rsidP="002A7B65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9"/>
        <w:widowControl/>
        <w:spacing w:before="230" w:line="226" w:lineRule="exact"/>
        <w:ind w:left="494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B. DESCRIEREA ACTIVITATII CURENTE A SOLICITANTULUI</w:t>
      </w:r>
    </w:p>
    <w:p w:rsidR="002A7B65" w:rsidRDefault="002A7B65" w:rsidP="002A7B65">
      <w:pPr>
        <w:pStyle w:val="Style10"/>
        <w:widowControl/>
        <w:numPr>
          <w:ilvl w:val="0"/>
          <w:numId w:val="5"/>
        </w:numPr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 xml:space="preserve">Istoricul </w:t>
      </w:r>
      <w:proofErr w:type="spellStart"/>
      <w:r w:rsidRPr="003E5595">
        <w:rPr>
          <w:rStyle w:val="FontStyle20"/>
          <w:rFonts w:ascii="Trebuchet MS" w:hAnsi="Trebuchet MS"/>
          <w:sz w:val="22"/>
          <w:szCs w:val="22"/>
        </w:rPr>
        <w:t>activitatii</w:t>
      </w:r>
      <w:proofErr w:type="spellEnd"/>
    </w:p>
    <w:p w:rsidR="002A7B65" w:rsidRPr="003E5595" w:rsidRDefault="002A7B65" w:rsidP="002A7B65">
      <w:pPr>
        <w:pStyle w:val="Style10"/>
        <w:widowControl/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10"/>
        <w:widowControl/>
        <w:numPr>
          <w:ilvl w:val="0"/>
          <w:numId w:val="5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Principalele mijloace fixe din patrimoniul actual (inclusiv terenuri)</w:t>
      </w:r>
    </w:p>
    <w:p w:rsidR="002A7B65" w:rsidRPr="003E5595" w:rsidRDefault="002A7B65" w:rsidP="002A7B65">
      <w:pPr>
        <w:spacing w:after="226" w:line="1" w:lineRule="exact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ind w:hanging="10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Valoare neta la data </w:t>
            </w: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intocmirii</w:t>
            </w:r>
            <w:proofErr w:type="spellEnd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 ultimului </w:t>
            </w: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bilant</w:t>
            </w:r>
            <w:proofErr w:type="spellEnd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Bucati</w:t>
            </w:r>
            <w:proofErr w:type="spellEnd"/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2A7B65">
            <w:pPr>
              <w:pStyle w:val="Style6"/>
              <w:widowControl/>
              <w:numPr>
                <w:ilvl w:val="0"/>
                <w:numId w:val="10"/>
              </w:numPr>
              <w:spacing w:line="240" w:lineRule="auto"/>
              <w:ind w:left="236" w:hanging="236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>
              <w:rPr>
                <w:rStyle w:val="FontStyle21"/>
                <w:rFonts w:ascii="Trebuchet MS" w:hAnsi="Trebuchet MS"/>
                <w:sz w:val="22"/>
                <w:szCs w:val="22"/>
              </w:rPr>
              <w:t>CONSTRUCȚII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2A7B65">
            <w:pPr>
              <w:pStyle w:val="Style6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ind w:left="672"/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TOTAL            </w:t>
            </w:r>
            <w:r w:rsidRPr="003E5595"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Default="002A7B65" w:rsidP="002A7B65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</w:p>
    <w:p w:rsidR="002A7B65" w:rsidRPr="003E5595" w:rsidRDefault="002A7B65" w:rsidP="002A7B65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</w:p>
    <w:p w:rsidR="002A7B65" w:rsidRPr="003E5595" w:rsidRDefault="002A7B65" w:rsidP="002A7B65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  <w:r w:rsidRPr="003E5595">
        <w:rPr>
          <w:rStyle w:val="FontStyle21"/>
          <w:rFonts w:ascii="Trebuchet MS" w:hAnsi="Trebuchet MS" w:cs="Arial"/>
          <w:sz w:val="22"/>
          <w:szCs w:val="22"/>
          <w:u w:val="single"/>
        </w:rPr>
        <w:t>TERENURI</w:t>
      </w:r>
    </w:p>
    <w:p w:rsidR="002A7B65" w:rsidRPr="003E5595" w:rsidRDefault="002A7B65" w:rsidP="002A7B65">
      <w:pPr>
        <w:pStyle w:val="Style8"/>
        <w:widowControl/>
        <w:ind w:left="3510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2A7B65" w:rsidRPr="0038564B" w:rsidTr="00615831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Nr.</w:t>
            </w:r>
          </w:p>
          <w:p w:rsidR="002A7B65" w:rsidRPr="003E5595" w:rsidRDefault="002A7B65" w:rsidP="00615831">
            <w:pPr>
              <w:pStyle w:val="Style6"/>
              <w:widowControl/>
              <w:spacing w:line="240" w:lineRule="auto"/>
              <w:ind w:hanging="48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11" w:lineRule="exact"/>
              <w:ind w:hanging="31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Amplasare </w:t>
            </w: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Judet</w:t>
            </w:r>
            <w:proofErr w:type="spellEnd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Suprafata</w:t>
            </w:r>
            <w:proofErr w:type="spellEnd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 totala (mp) / Categoria de </w:t>
            </w:r>
            <w:proofErr w:type="spellStart"/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folosinta</w:t>
            </w:r>
            <w:proofErr w:type="spellEnd"/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11" w:lineRule="exact"/>
              <w:ind w:left="326" w:hanging="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E5595" w:rsidRDefault="002A7B65" w:rsidP="00615831">
            <w:pPr>
              <w:pStyle w:val="Style6"/>
              <w:widowControl/>
              <w:spacing w:line="240" w:lineRule="auto"/>
              <w:ind w:left="206" w:hanging="9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Regim juridic</w:t>
            </w:r>
          </w:p>
        </w:tc>
      </w:tr>
      <w:tr w:rsidR="002A7B65" w:rsidRPr="0038564B" w:rsidTr="00615831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Pr="003E5595" w:rsidRDefault="002A7B65" w:rsidP="002A7B6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2A7B65" w:rsidRDefault="002A7B65" w:rsidP="002A7B65">
      <w:pPr>
        <w:pStyle w:val="Style8"/>
        <w:widowControl/>
        <w:spacing w:before="202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</w:p>
    <w:p w:rsidR="002A7B65" w:rsidRDefault="002A7B65" w:rsidP="002A7B65">
      <w:pPr>
        <w:pStyle w:val="Style8"/>
        <w:widowControl/>
        <w:spacing w:before="202"/>
        <w:jc w:val="both"/>
        <w:rPr>
          <w:rStyle w:val="FontStyle21"/>
          <w:rFonts w:ascii="Trebuchet MS" w:hAnsi="Trebuchet MS" w:cs="Arial"/>
          <w:sz w:val="22"/>
          <w:szCs w:val="22"/>
          <w:u w:val="single"/>
        </w:rPr>
      </w:pPr>
    </w:p>
    <w:p w:rsidR="002A7B65" w:rsidRDefault="002A7B65" w:rsidP="002A7B65">
      <w:pPr>
        <w:ind w:firstLine="720"/>
        <w:jc w:val="both"/>
        <w:rPr>
          <w:rFonts w:ascii="Trebuchet MS" w:hAnsi="Trebuchet MS"/>
        </w:rPr>
      </w:pPr>
      <w:r w:rsidRPr="003E5595">
        <w:rPr>
          <w:rFonts w:ascii="Trebuchet MS" w:hAnsi="Trebuchet MS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2"/>
        <w:gridCol w:w="1179"/>
        <w:gridCol w:w="934"/>
        <w:gridCol w:w="1282"/>
        <w:gridCol w:w="3325"/>
      </w:tblGrid>
      <w:tr w:rsidR="002A7B65" w:rsidRPr="0038564B" w:rsidTr="00615831">
        <w:trPr>
          <w:trHeight w:val="735"/>
          <w:jc w:val="center"/>
        </w:trPr>
        <w:tc>
          <w:tcPr>
            <w:tcW w:w="233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Specia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Greutate medie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Număr bucăți</w:t>
            </w: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Greutatea totală</w:t>
            </w: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 xml:space="preserve">Valoare neta  la data </w:t>
            </w:r>
            <w:proofErr w:type="spellStart"/>
            <w:r w:rsidRPr="0038564B">
              <w:rPr>
                <w:rFonts w:ascii="Trebuchet MS" w:hAnsi="Trebuchet MS"/>
                <w:b/>
                <w:bCs/>
                <w:i/>
              </w:rPr>
              <w:t>intocmirii</w:t>
            </w:r>
            <w:proofErr w:type="spellEnd"/>
            <w:r w:rsidRPr="0038564B">
              <w:rPr>
                <w:rFonts w:ascii="Trebuchet MS" w:hAnsi="Trebuchet MS"/>
                <w:b/>
                <w:bCs/>
                <w:i/>
              </w:rPr>
              <w:t xml:space="preserve"> ultimului </w:t>
            </w:r>
            <w:proofErr w:type="spellStart"/>
            <w:r w:rsidRPr="0038564B">
              <w:rPr>
                <w:rFonts w:ascii="Trebuchet MS" w:hAnsi="Trebuchet MS"/>
                <w:b/>
                <w:bCs/>
                <w:i/>
              </w:rPr>
              <w:t>bilant</w:t>
            </w:r>
            <w:proofErr w:type="spellEnd"/>
          </w:p>
          <w:p w:rsidR="002A7B65" w:rsidRPr="0038564B" w:rsidRDefault="002A7B65" w:rsidP="00615831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proofErr w:type="spellStart"/>
            <w:r w:rsidRPr="0038564B">
              <w:rPr>
                <w:rFonts w:ascii="Trebuchet MS" w:hAnsi="Trebuchet MS"/>
                <w:b/>
                <w:bCs/>
                <w:i/>
              </w:rPr>
              <w:t>-Lei-</w:t>
            </w:r>
            <w:proofErr w:type="spellEnd"/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2A7B65" w:rsidRPr="0038564B" w:rsidRDefault="002A7B65" w:rsidP="00615831">
            <w:pPr>
              <w:spacing w:after="0" w:line="240" w:lineRule="auto"/>
              <w:ind w:firstLine="720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>1.CRAP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283E2D" w:rsidRDefault="002A7B65" w:rsidP="002A7B65">
            <w:pPr>
              <w:pStyle w:val="Listparagraf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83E2D">
              <w:rPr>
                <w:rFonts w:ascii="Trebuchet MS" w:hAnsi="Trebuchet MS"/>
                <w:bCs/>
                <w:i/>
                <w:sz w:val="22"/>
                <w:szCs w:val="22"/>
              </w:rPr>
              <w:t>Puiet vara I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283E2D" w:rsidRDefault="002A7B65" w:rsidP="002A7B65">
            <w:pPr>
              <w:pStyle w:val="Listparagraf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83E2D">
              <w:rPr>
                <w:rFonts w:ascii="Trebuchet MS" w:hAnsi="Trebuchet MS"/>
                <w:bCs/>
                <w:i/>
                <w:sz w:val="22"/>
                <w:szCs w:val="22"/>
              </w:rPr>
              <w:t>Puiet vara II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283E2D" w:rsidRDefault="002A7B65" w:rsidP="002A7B65">
            <w:pPr>
              <w:pStyle w:val="Listparagraf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283E2D">
              <w:rPr>
                <w:rFonts w:ascii="Trebuchet MS" w:hAnsi="Trebuchet MS"/>
                <w:bCs/>
                <w:i/>
                <w:sz w:val="22"/>
                <w:szCs w:val="22"/>
              </w:rPr>
              <w:t>Pește marfă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283E2D" w:rsidRDefault="002A7B65" w:rsidP="002A7B65">
            <w:pPr>
              <w:pStyle w:val="Listparagraf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proofErr w:type="spellStart"/>
            <w:r w:rsidRPr="00283E2D">
              <w:rPr>
                <w:rFonts w:ascii="Trebuchet MS" w:hAnsi="Trebuchet MS"/>
                <w:bCs/>
                <w:i/>
                <w:sz w:val="22"/>
                <w:szCs w:val="22"/>
              </w:rPr>
              <w:t>Remonți</w:t>
            </w:r>
            <w:proofErr w:type="spellEnd"/>
            <w:r w:rsidRPr="00283E2D">
              <w:rPr>
                <w:rFonts w:ascii="Trebuchet MS" w:hAnsi="Trebuchet MS"/>
                <w:bCs/>
                <w:i/>
                <w:sz w:val="22"/>
                <w:szCs w:val="22"/>
              </w:rPr>
              <w:t xml:space="preserve"> și reproducători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>2.PĂSTRĂV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 xml:space="preserve">3.1 </w:t>
            </w:r>
            <w:proofErr w:type="spellStart"/>
            <w:r w:rsidRPr="0038564B">
              <w:rPr>
                <w:rFonts w:ascii="Trebuchet MS" w:hAnsi="Trebuchet MS"/>
                <w:bCs/>
                <w:i/>
              </w:rPr>
              <w:t>detaliati</w:t>
            </w:r>
            <w:proofErr w:type="spellEnd"/>
            <w:r w:rsidRPr="0038564B">
              <w:rPr>
                <w:rFonts w:ascii="Trebuchet MS" w:hAnsi="Trebuchet MS"/>
                <w:bCs/>
                <w:i/>
              </w:rPr>
              <w:t>………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 xml:space="preserve">3.n </w:t>
            </w:r>
            <w:proofErr w:type="spellStart"/>
            <w:r w:rsidRPr="0038564B">
              <w:rPr>
                <w:rFonts w:ascii="Trebuchet MS" w:hAnsi="Trebuchet MS"/>
                <w:bCs/>
                <w:i/>
              </w:rPr>
              <w:t>detaliati</w:t>
            </w:r>
            <w:proofErr w:type="spellEnd"/>
            <w:r w:rsidRPr="0038564B">
              <w:rPr>
                <w:rFonts w:ascii="Trebuchet MS" w:hAnsi="Trebuchet MS"/>
                <w:bCs/>
                <w:i/>
              </w:rPr>
              <w:t>…………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>3.STURION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 xml:space="preserve">3.1 </w:t>
            </w:r>
            <w:proofErr w:type="spellStart"/>
            <w:r w:rsidRPr="0038564B">
              <w:rPr>
                <w:rFonts w:ascii="Trebuchet MS" w:hAnsi="Trebuchet MS"/>
                <w:bCs/>
                <w:i/>
              </w:rPr>
              <w:t>detaliati</w:t>
            </w:r>
            <w:proofErr w:type="spellEnd"/>
            <w:r w:rsidRPr="0038564B">
              <w:rPr>
                <w:rFonts w:ascii="Trebuchet MS" w:hAnsi="Trebuchet MS"/>
                <w:bCs/>
                <w:i/>
              </w:rPr>
              <w:t>………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 xml:space="preserve">3.n </w:t>
            </w:r>
            <w:proofErr w:type="spellStart"/>
            <w:r w:rsidRPr="0038564B">
              <w:rPr>
                <w:rFonts w:ascii="Trebuchet MS" w:hAnsi="Trebuchet MS"/>
                <w:bCs/>
                <w:i/>
              </w:rPr>
              <w:t>detaliati</w:t>
            </w:r>
            <w:proofErr w:type="spellEnd"/>
            <w:r w:rsidRPr="0038564B">
              <w:rPr>
                <w:rFonts w:ascii="Trebuchet MS" w:hAnsi="Trebuchet MS"/>
                <w:bCs/>
                <w:i/>
              </w:rPr>
              <w:t>…………</w:t>
            </w:r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70"/>
          <w:jc w:val="center"/>
        </w:trPr>
        <w:tc>
          <w:tcPr>
            <w:tcW w:w="2332" w:type="dxa"/>
            <w:shd w:val="clear" w:color="auto" w:fill="E0E0E0"/>
          </w:tcPr>
          <w:p w:rsidR="002A7B65" w:rsidRPr="0038564B" w:rsidRDefault="002A7B65" w:rsidP="00615831">
            <w:pPr>
              <w:spacing w:after="0" w:line="240" w:lineRule="auto"/>
              <w:ind w:firstLine="720"/>
              <w:rPr>
                <w:rFonts w:ascii="Trebuchet MS" w:hAnsi="Trebuchet MS"/>
                <w:bCs/>
                <w:i/>
              </w:rPr>
            </w:pPr>
            <w:r w:rsidRPr="0038564B">
              <w:rPr>
                <w:rFonts w:ascii="Trebuchet MS" w:hAnsi="Trebuchet MS"/>
                <w:bCs/>
                <w:i/>
              </w:rPr>
              <w:t xml:space="preserve">4.ALTELE - </w:t>
            </w:r>
            <w:proofErr w:type="spellStart"/>
            <w:r w:rsidRPr="0038564B">
              <w:rPr>
                <w:rFonts w:ascii="Trebuchet MS" w:hAnsi="Trebuchet MS"/>
                <w:bCs/>
                <w:i/>
              </w:rPr>
              <w:t>detaliati</w:t>
            </w:r>
            <w:proofErr w:type="spellEnd"/>
          </w:p>
        </w:tc>
        <w:tc>
          <w:tcPr>
            <w:tcW w:w="1179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38564B">
              <w:rPr>
                <w:rFonts w:ascii="Trebuchet MS" w:hAnsi="Trebuchet MS"/>
                <w:i/>
              </w:rPr>
              <w:t> </w:t>
            </w:r>
          </w:p>
        </w:tc>
      </w:tr>
      <w:tr w:rsidR="002A7B65" w:rsidRPr="0038564B" w:rsidTr="00615831">
        <w:trPr>
          <w:trHeight w:val="270"/>
          <w:jc w:val="center"/>
        </w:trPr>
        <w:tc>
          <w:tcPr>
            <w:tcW w:w="2332" w:type="dxa"/>
            <w:shd w:val="clear" w:color="auto" w:fill="333333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TOTAL</w:t>
            </w:r>
          </w:p>
        </w:tc>
        <w:tc>
          <w:tcPr>
            <w:tcW w:w="1179" w:type="dxa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 </w:t>
            </w:r>
          </w:p>
        </w:tc>
        <w:tc>
          <w:tcPr>
            <w:tcW w:w="934" w:type="dxa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</w:p>
        </w:tc>
        <w:tc>
          <w:tcPr>
            <w:tcW w:w="1282" w:type="dxa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</w:p>
        </w:tc>
        <w:tc>
          <w:tcPr>
            <w:tcW w:w="3325" w:type="dxa"/>
          </w:tcPr>
          <w:p w:rsidR="002A7B65" w:rsidRPr="0038564B" w:rsidRDefault="002A7B65" w:rsidP="00615831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  <w:r w:rsidRPr="0038564B">
              <w:rPr>
                <w:rFonts w:ascii="Trebuchet MS" w:hAnsi="Trebuchet MS"/>
                <w:b/>
                <w:bCs/>
                <w:i/>
              </w:rPr>
              <w:t> </w:t>
            </w:r>
          </w:p>
        </w:tc>
      </w:tr>
    </w:tbl>
    <w:p w:rsidR="002A7B65" w:rsidRDefault="002A7B65" w:rsidP="002A7B65">
      <w:pPr>
        <w:ind w:firstLine="720"/>
        <w:jc w:val="both"/>
        <w:rPr>
          <w:rFonts w:ascii="Trebuchet MS" w:hAnsi="Trebuchet MS"/>
          <w:b/>
        </w:rPr>
      </w:pPr>
    </w:p>
    <w:p w:rsidR="002A7B65" w:rsidRPr="003E5595" w:rsidRDefault="002A7B65" w:rsidP="002A7B65">
      <w:pPr>
        <w:ind w:firstLine="720"/>
        <w:jc w:val="both"/>
        <w:rPr>
          <w:rFonts w:ascii="Trebuchet MS" w:hAnsi="Trebuchet MS"/>
          <w:b/>
        </w:rPr>
      </w:pPr>
      <w:r w:rsidRPr="003E5595">
        <w:rPr>
          <w:rFonts w:ascii="Trebuchet MS" w:hAnsi="Trebuchet MS"/>
          <w:b/>
        </w:rPr>
        <w:t>Acest tabel se va completa de către întreprinderile care activează deja în domeniu, în funcție de speciile crescute, pe categorii de vârstă.</w:t>
      </w:r>
    </w:p>
    <w:p w:rsidR="002A7B65" w:rsidRPr="003E5595" w:rsidRDefault="002A7B65" w:rsidP="002A7B6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2A7B65" w:rsidRPr="003E5595" w:rsidRDefault="002A7B65" w:rsidP="002A7B65">
      <w:pPr>
        <w:pStyle w:val="Style4"/>
        <w:widowControl/>
        <w:numPr>
          <w:ilvl w:val="0"/>
          <w:numId w:val="10"/>
        </w:numPr>
        <w:tabs>
          <w:tab w:val="left" w:pos="720"/>
        </w:tabs>
        <w:spacing w:before="120" w:after="12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Producţia </w:t>
      </w:r>
      <w:proofErr w:type="spellStart"/>
      <w:r w:rsidRPr="003E5595">
        <w:rPr>
          <w:rStyle w:val="FontStyle26"/>
          <w:rFonts w:ascii="Trebuchet MS" w:hAnsi="Trebuchet MS"/>
        </w:rPr>
        <w:t>obtinuta</w:t>
      </w:r>
      <w:proofErr w:type="spellEnd"/>
      <w:r w:rsidRPr="003E5595">
        <w:rPr>
          <w:rStyle w:val="FontStyle26"/>
          <w:rFonts w:ascii="Trebuchet MS" w:hAnsi="Trebuchet MS"/>
        </w:rPr>
        <w:t xml:space="preserve"> in ultimii doi ani de activitate (cu detaliere pe tipuri de produse)</w:t>
      </w:r>
    </w:p>
    <w:p w:rsidR="002A7B65" w:rsidRDefault="002A7B65" w:rsidP="002A7B65">
      <w:pPr>
        <w:pStyle w:val="Style4"/>
        <w:widowControl/>
        <w:numPr>
          <w:ilvl w:val="0"/>
          <w:numId w:val="10"/>
        </w:numPr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Performanta financiara pe ultimii trei ani de activitate (in LEI)</w:t>
      </w:r>
    </w:p>
    <w:p w:rsidR="002A7B65" w:rsidRPr="003E5595" w:rsidRDefault="002A7B65" w:rsidP="002A7B65">
      <w:pPr>
        <w:spacing w:line="1" w:lineRule="exact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5"/>
        <w:gridCol w:w="1134"/>
        <w:gridCol w:w="1417"/>
        <w:gridCol w:w="1288"/>
      </w:tblGrid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3"/>
                <w:rFonts w:ascii="Trebuchet MS" w:hAnsi="Trebuchet MS"/>
                <w:sz w:val="22"/>
                <w:szCs w:val="22"/>
              </w:rPr>
              <w:t>Indicatori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3"/>
                <w:rFonts w:ascii="Trebuchet MS" w:hAnsi="Trebuchet MS"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3"/>
                <w:rFonts w:ascii="Trebuchet MS" w:hAnsi="Trebuchet MS"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3"/>
                <w:rFonts w:ascii="Trebuchet MS" w:hAnsi="Trebuchet MS"/>
                <w:sz w:val="22"/>
                <w:szCs w:val="22"/>
              </w:rPr>
              <w:t>An n-l</w:t>
            </w: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 xml:space="preserve">6. Rezultat </w:t>
            </w:r>
            <w:proofErr w:type="spellStart"/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operational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lastRenderedPageBreak/>
              <w:t>8. Rentabilitatea comerciala (7/2*100)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 xml:space="preserve">9. Rata </w:t>
            </w:r>
            <w:proofErr w:type="spellStart"/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>indatorarii</w:t>
            </w:r>
            <w:proofErr w:type="spellEnd"/>
            <w:r w:rsidRPr="0038564B">
              <w:rPr>
                <w:rStyle w:val="FontStyle22"/>
                <w:rFonts w:ascii="Trebuchet MS" w:hAnsi="Trebuchet MS"/>
                <w:sz w:val="22"/>
                <w:szCs w:val="22"/>
              </w:rPr>
              <w:t xml:space="preserve"> la termen (3/2*100)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Default="002A7B65" w:rsidP="002A7B65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</w:p>
    <w:p w:rsidR="002A7B65" w:rsidRPr="003E5595" w:rsidRDefault="002A7B65" w:rsidP="002A7B65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C. ANALIZA DE PIATA</w:t>
      </w:r>
    </w:p>
    <w:p w:rsidR="002A7B65" w:rsidRPr="003E5595" w:rsidRDefault="002A7B65" w:rsidP="002A7B65">
      <w:pPr>
        <w:pStyle w:val="Style4"/>
        <w:widowControl/>
        <w:numPr>
          <w:ilvl w:val="0"/>
          <w:numId w:val="1"/>
        </w:numPr>
        <w:tabs>
          <w:tab w:val="left" w:pos="720"/>
        </w:tabs>
        <w:spacing w:line="274" w:lineRule="exact"/>
        <w:ind w:left="1485" w:hanging="283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Caracteristici generale ale </w:t>
      </w:r>
      <w:proofErr w:type="spellStart"/>
      <w:r w:rsidRPr="003E5595">
        <w:rPr>
          <w:rStyle w:val="FontStyle26"/>
          <w:rFonts w:ascii="Trebuchet MS" w:hAnsi="Trebuchet MS"/>
        </w:rPr>
        <w:t>pietei</w:t>
      </w:r>
      <w:proofErr w:type="spellEnd"/>
      <w:r w:rsidRPr="003E5595">
        <w:rPr>
          <w:rStyle w:val="FontStyle26"/>
          <w:rFonts w:ascii="Trebuchet MS" w:hAnsi="Trebuchet MS"/>
        </w:rPr>
        <w:t xml:space="preserve"> produselor</w:t>
      </w:r>
      <w:r>
        <w:rPr>
          <w:rStyle w:val="FontStyle26"/>
          <w:rFonts w:ascii="Trebuchet MS" w:hAnsi="Trebuchet MS"/>
        </w:rPr>
        <w:t xml:space="preserve"> ce urmează să fie realizate la nivel național, regional și local</w:t>
      </w:r>
    </w:p>
    <w:p w:rsidR="002A7B65" w:rsidRPr="003E5595" w:rsidRDefault="002A7B65" w:rsidP="002A7B65">
      <w:pPr>
        <w:pStyle w:val="Style4"/>
        <w:widowControl/>
        <w:numPr>
          <w:ilvl w:val="0"/>
          <w:numId w:val="1"/>
        </w:numPr>
        <w:tabs>
          <w:tab w:val="left" w:pos="720"/>
        </w:tabs>
        <w:spacing w:line="274" w:lineRule="exact"/>
        <w:ind w:left="1485" w:hanging="283"/>
        <w:jc w:val="left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>Analiza concurenț</w:t>
      </w:r>
      <w:r w:rsidRPr="003E5595">
        <w:rPr>
          <w:rStyle w:val="FontStyle26"/>
          <w:rFonts w:ascii="Trebuchet MS" w:hAnsi="Trebuchet MS"/>
        </w:rPr>
        <w:t>ei</w:t>
      </w:r>
    </w:p>
    <w:p w:rsidR="002A7B65" w:rsidRPr="003E5595" w:rsidRDefault="002A7B65" w:rsidP="002A7B65">
      <w:pPr>
        <w:pStyle w:val="Style4"/>
        <w:widowControl/>
        <w:numPr>
          <w:ilvl w:val="0"/>
          <w:numId w:val="1"/>
        </w:numPr>
        <w:tabs>
          <w:tab w:val="left" w:pos="720"/>
        </w:tabs>
        <w:spacing w:line="274" w:lineRule="exact"/>
        <w:ind w:left="1485" w:hanging="283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produs si fluxul tehnologic (daca e cazul)</w:t>
      </w:r>
    </w:p>
    <w:p w:rsidR="002A7B65" w:rsidRPr="003E5595" w:rsidRDefault="002A7B65" w:rsidP="002A7B65">
      <w:pPr>
        <w:pStyle w:val="Style4"/>
        <w:widowControl/>
        <w:numPr>
          <w:ilvl w:val="0"/>
          <w:numId w:val="1"/>
        </w:numPr>
        <w:tabs>
          <w:tab w:val="left" w:pos="720"/>
        </w:tabs>
        <w:spacing w:line="274" w:lineRule="exact"/>
        <w:ind w:left="1485" w:hanging="283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aprovizionare. Principalii furnizori de materii prime (conform tabelului de mai jos)</w:t>
      </w:r>
    </w:p>
    <w:p w:rsidR="002A7B65" w:rsidRPr="003E5595" w:rsidRDefault="002A7B65" w:rsidP="002A7B65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24"/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2A7B65" w:rsidRPr="003E5595" w:rsidRDefault="002A7B65" w:rsidP="002A7B65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2A7B65" w:rsidRPr="0038564B" w:rsidTr="00615831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2A7B65" w:rsidRPr="0038564B" w:rsidTr="00615831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Pr="003E5595" w:rsidRDefault="002A7B65" w:rsidP="002A7B65">
      <w:pPr>
        <w:pStyle w:val="Style4"/>
        <w:widowControl/>
        <w:numPr>
          <w:ilvl w:val="0"/>
          <w:numId w:val="2"/>
        </w:numPr>
        <w:tabs>
          <w:tab w:val="left" w:pos="720"/>
        </w:tabs>
        <w:spacing w:before="120" w:after="120"/>
        <w:ind w:left="360" w:hanging="283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Politica de </w:t>
      </w:r>
      <w:proofErr w:type="spellStart"/>
      <w:r w:rsidRPr="003E5595">
        <w:rPr>
          <w:rStyle w:val="FontStyle26"/>
          <w:rFonts w:ascii="Trebuchet MS" w:hAnsi="Trebuchet MS"/>
        </w:rPr>
        <w:t>pret</w:t>
      </w:r>
      <w:proofErr w:type="spellEnd"/>
    </w:p>
    <w:p w:rsidR="002A7B65" w:rsidRPr="003E5595" w:rsidRDefault="002A7B65" w:rsidP="002A7B65">
      <w:pPr>
        <w:pStyle w:val="Style4"/>
        <w:widowControl/>
        <w:numPr>
          <w:ilvl w:val="0"/>
          <w:numId w:val="2"/>
        </w:numPr>
        <w:tabs>
          <w:tab w:val="left" w:pos="720"/>
        </w:tabs>
        <w:spacing w:before="120" w:after="120"/>
        <w:ind w:left="360" w:hanging="283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Politica de </w:t>
      </w:r>
      <w:proofErr w:type="spellStart"/>
      <w:r w:rsidRPr="003E5595">
        <w:rPr>
          <w:rStyle w:val="FontStyle26"/>
          <w:rFonts w:ascii="Trebuchet MS" w:hAnsi="Trebuchet MS"/>
        </w:rPr>
        <w:t>distributie</w:t>
      </w:r>
      <w:proofErr w:type="spellEnd"/>
      <w:r w:rsidRPr="003E5595">
        <w:rPr>
          <w:rStyle w:val="FontStyle26"/>
          <w:rFonts w:ascii="Trebuchet MS" w:hAnsi="Trebuchet MS"/>
        </w:rPr>
        <w:t xml:space="preserve">. Principalii </w:t>
      </w:r>
      <w:proofErr w:type="spellStart"/>
      <w:r w:rsidRPr="003E5595">
        <w:rPr>
          <w:rStyle w:val="FontStyle26"/>
          <w:rFonts w:ascii="Trebuchet MS" w:hAnsi="Trebuchet MS"/>
        </w:rPr>
        <w:t>clienti</w:t>
      </w:r>
      <w:proofErr w:type="spellEnd"/>
      <w:r w:rsidRPr="003E5595">
        <w:rPr>
          <w:rStyle w:val="FontStyle26"/>
          <w:rFonts w:ascii="Trebuchet MS" w:hAnsi="Trebuchet MS"/>
        </w:rPr>
        <w:t xml:space="preserve"> (conform tabelului de mai jos)</w:t>
      </w:r>
    </w:p>
    <w:p w:rsidR="002A7B65" w:rsidRPr="003E5595" w:rsidRDefault="002A7B65" w:rsidP="002A7B65">
      <w:pPr>
        <w:spacing w:after="259" w:line="1" w:lineRule="exact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2A7B65" w:rsidRPr="0038564B" w:rsidTr="0061583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 xml:space="preserve">POTENŢIALII </w:t>
            </w:r>
            <w:r w:rsidRPr="0038564B">
              <w:rPr>
                <w:rStyle w:val="FontStyle24"/>
                <w:rFonts w:ascii="Trebuchet MS" w:hAnsi="Trebuchet MS"/>
                <w:sz w:val="22"/>
                <w:szCs w:val="22"/>
                <w:lang w:val="it-IT"/>
              </w:rPr>
              <w:t xml:space="preserve">CLIENTI </w:t>
            </w: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AI SOLICITANTULUI</w:t>
            </w:r>
          </w:p>
        </w:tc>
      </w:tr>
      <w:tr w:rsidR="002A7B65" w:rsidRPr="0038564B" w:rsidTr="0061583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proofErr w:type="spellStart"/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  <w:proofErr w:type="spellEnd"/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 xml:space="preserve">% din </w:t>
            </w:r>
            <w:proofErr w:type="spellStart"/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vanzari</w:t>
            </w:r>
            <w:proofErr w:type="spellEnd"/>
          </w:p>
        </w:tc>
      </w:tr>
      <w:tr w:rsidR="002A7B65" w:rsidRPr="0038564B" w:rsidTr="0061583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4"/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Pr="003E5595" w:rsidRDefault="002A7B65" w:rsidP="002A7B65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D. PREZENTAREA PROIECTULUI</w:t>
      </w:r>
    </w:p>
    <w:p w:rsidR="002A7B65" w:rsidRPr="003E5595" w:rsidRDefault="002A7B65" w:rsidP="002A7B65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Obiectivele proiectului</w:t>
      </w:r>
    </w:p>
    <w:p w:rsidR="002A7B65" w:rsidRPr="003E5595" w:rsidRDefault="002A7B65" w:rsidP="002A7B65">
      <w:pPr>
        <w:pStyle w:val="Style4"/>
        <w:widowControl/>
        <w:numPr>
          <w:ilvl w:val="0"/>
          <w:numId w:val="6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Necesitatea si oportunitatea proiectului</w:t>
      </w:r>
    </w:p>
    <w:p w:rsidR="002A7B65" w:rsidRPr="003E5595" w:rsidRDefault="002A7B65" w:rsidP="002A7B65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3.</w:t>
      </w:r>
      <w:r w:rsidRPr="003E5595">
        <w:rPr>
          <w:rStyle w:val="FontStyle26"/>
          <w:rFonts w:ascii="Trebuchet MS" w:hAnsi="Trebuchet MS"/>
        </w:rPr>
        <w:tab/>
        <w:t xml:space="preserve">Prezentarea succinta a obiectivelor </w:t>
      </w:r>
      <w:proofErr w:type="spellStart"/>
      <w:r w:rsidRPr="003E5595">
        <w:rPr>
          <w:rStyle w:val="FontStyle26"/>
          <w:rFonts w:ascii="Trebuchet MS" w:hAnsi="Trebuchet MS"/>
        </w:rPr>
        <w:t>investitionale</w:t>
      </w:r>
      <w:proofErr w:type="spellEnd"/>
      <w:r w:rsidRPr="003E5595">
        <w:rPr>
          <w:rStyle w:val="FontStyle26"/>
          <w:rFonts w:ascii="Trebuchet MS" w:hAnsi="Trebuchet MS"/>
        </w:rPr>
        <w:t xml:space="preserve"> conform tabelului </w:t>
      </w:r>
      <w:proofErr w:type="spellStart"/>
      <w:r w:rsidRPr="003E5595">
        <w:rPr>
          <w:rStyle w:val="FontStyle26"/>
          <w:rFonts w:ascii="Trebuchet MS" w:hAnsi="Trebuchet MS"/>
        </w:rPr>
        <w:t>urmator</w:t>
      </w:r>
      <w:proofErr w:type="spellEnd"/>
      <w:r w:rsidRPr="003E5595">
        <w:rPr>
          <w:rStyle w:val="FontStyle26"/>
          <w:rFonts w:ascii="Trebuchet MS" w:hAnsi="Trebuchet MS"/>
        </w:rPr>
        <w:br/>
        <w:t>(</w:t>
      </w:r>
      <w:r w:rsidRPr="003E5595">
        <w:rPr>
          <w:rStyle w:val="FontStyle26"/>
          <w:rFonts w:ascii="Trebuchet MS" w:hAnsi="Trebuchet MS"/>
          <w:u w:val="single"/>
        </w:rPr>
        <w:t>structura se poate modifica in funcție de specificul proiectului</w:t>
      </w:r>
      <w:r w:rsidRPr="003E5595">
        <w:rPr>
          <w:rStyle w:val="FontStyle26"/>
          <w:rFonts w:ascii="Trebuchet MS" w:hAnsi="Trebuchet MS"/>
        </w:rPr>
        <w:t>)</w:t>
      </w:r>
    </w:p>
    <w:p w:rsidR="002A7B65" w:rsidRPr="003E5595" w:rsidRDefault="002A7B65" w:rsidP="002A7B65">
      <w:pPr>
        <w:spacing w:after="269" w:line="1" w:lineRule="exact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Denumire Obiectiv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Investitional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  <w:lang w:val="en-US" w:eastAsia="en-US"/>
              </w:rPr>
              <w:t xml:space="preserve">Nr. </w:t>
            </w:r>
            <w:r w:rsidRPr="0038564B"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Valoare de Achiziţie</w:t>
            </w:r>
          </w:p>
          <w:p w:rsidR="002A7B65" w:rsidRPr="0038564B" w:rsidRDefault="002A7B65" w:rsidP="00615831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– LEI FARA TVA-</w:t>
            </w: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30" w:lineRule="exact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1.4 Avize, acorduri,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autorizatii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 </w:t>
            </w: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lastRenderedPageBreak/>
              <w:t>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lastRenderedPageBreak/>
              <w:t xml:space="preserve">2.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Constructii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2.1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detaliati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2.n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detaliati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3.1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detaliati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 xml:space="preserve">3.n 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detaliati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4. Altele (</w:t>
            </w:r>
            <w:proofErr w:type="spellStart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detaliati</w:t>
            </w:r>
            <w:proofErr w:type="spellEnd"/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A7B65" w:rsidRPr="0038564B" w:rsidTr="00615831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8564B">
              <w:rPr>
                <w:rStyle w:val="FontStyle25"/>
                <w:rFonts w:ascii="Trebuchet MS" w:hAnsi="Trebuchet MS"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B65" w:rsidRPr="0038564B" w:rsidRDefault="002A7B65" w:rsidP="00615831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2A7B65" w:rsidRPr="003E5595" w:rsidRDefault="002A7B65" w:rsidP="002A7B65">
      <w:pPr>
        <w:pStyle w:val="Style4"/>
        <w:widowControl/>
        <w:numPr>
          <w:ilvl w:val="0"/>
          <w:numId w:val="7"/>
        </w:numPr>
        <w:tabs>
          <w:tab w:val="left" w:pos="720"/>
        </w:tabs>
        <w:spacing w:before="120" w:after="120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Planul financiar si graficul de implementare a proiectului</w:t>
      </w:r>
    </w:p>
    <w:p w:rsidR="002A7B65" w:rsidRPr="003E5595" w:rsidRDefault="002A7B65" w:rsidP="002A7B65">
      <w:pPr>
        <w:pStyle w:val="Style4"/>
        <w:widowControl/>
        <w:numPr>
          <w:ilvl w:val="0"/>
          <w:numId w:val="7"/>
        </w:numPr>
        <w:tabs>
          <w:tab w:val="left" w:pos="720"/>
        </w:tabs>
        <w:spacing w:before="120" w:after="120"/>
        <w:ind w:left="48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Impactul proiectului asupra </w:t>
      </w:r>
      <w:proofErr w:type="spellStart"/>
      <w:r w:rsidRPr="003E5595">
        <w:rPr>
          <w:rStyle w:val="FontStyle26"/>
          <w:rFonts w:ascii="Trebuchet MS" w:hAnsi="Trebuchet MS"/>
        </w:rPr>
        <w:t>dezvoltarii</w:t>
      </w:r>
      <w:proofErr w:type="spellEnd"/>
      <w:r w:rsidRPr="003E5595">
        <w:rPr>
          <w:rStyle w:val="FontStyle26"/>
          <w:rFonts w:ascii="Trebuchet MS" w:hAnsi="Trebuchet MS"/>
        </w:rPr>
        <w:t xml:space="preserve"> zonei si a mediului de afaceri</w:t>
      </w:r>
    </w:p>
    <w:p w:rsidR="002A7B65" w:rsidRPr="003E5595" w:rsidRDefault="002A7B65" w:rsidP="002A7B65">
      <w:pPr>
        <w:pStyle w:val="Style4"/>
        <w:widowControl/>
        <w:tabs>
          <w:tab w:val="left" w:pos="720"/>
        </w:tabs>
        <w:spacing w:before="120" w:after="120"/>
        <w:ind w:left="482"/>
        <w:rPr>
          <w:rStyle w:val="FontStyle26"/>
          <w:rFonts w:ascii="Trebuchet MS" w:hAnsi="Trebuchet MS"/>
        </w:rPr>
      </w:pPr>
    </w:p>
    <w:p w:rsidR="002A7B65" w:rsidRPr="003E5595" w:rsidRDefault="002A7B65" w:rsidP="002A7B65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E.</w:t>
      </w:r>
      <w:r>
        <w:rPr>
          <w:rStyle w:val="FontStyle28"/>
          <w:rFonts w:ascii="Trebuchet MS" w:hAnsi="Trebuchet MS"/>
          <w:u w:val="single"/>
        </w:rPr>
        <w:tab/>
      </w:r>
      <w:r w:rsidRPr="003E5595">
        <w:rPr>
          <w:rStyle w:val="FontStyle28"/>
          <w:rFonts w:ascii="Trebuchet MS" w:hAnsi="Trebuchet MS"/>
          <w:u w:val="single"/>
        </w:rPr>
        <w:t>POLITICA DE PERSONAL</w:t>
      </w:r>
    </w:p>
    <w:p w:rsidR="002A7B65" w:rsidRPr="003E5595" w:rsidRDefault="002A7B65" w:rsidP="002A7B65">
      <w:pPr>
        <w:pStyle w:val="Style4"/>
        <w:widowControl/>
        <w:numPr>
          <w:ilvl w:val="0"/>
          <w:numId w:val="8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Organigrama actuala</w:t>
      </w:r>
    </w:p>
    <w:p w:rsidR="002A7B65" w:rsidRPr="003E5595" w:rsidRDefault="002A7B65" w:rsidP="002A7B65">
      <w:pPr>
        <w:pStyle w:val="Style4"/>
        <w:widowControl/>
        <w:numPr>
          <w:ilvl w:val="0"/>
          <w:numId w:val="8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Managementul proiectului</w:t>
      </w:r>
    </w:p>
    <w:p w:rsidR="002A7B65" w:rsidRPr="003E5595" w:rsidRDefault="002A7B65" w:rsidP="002A7B65">
      <w:pPr>
        <w:pStyle w:val="Style4"/>
        <w:widowControl/>
        <w:numPr>
          <w:ilvl w:val="0"/>
          <w:numId w:val="8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Total personal existent</w:t>
      </w:r>
    </w:p>
    <w:p w:rsidR="002A7B65" w:rsidRPr="003E5595" w:rsidRDefault="002A7B65" w:rsidP="002A7B65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  <w:iCs/>
        </w:rPr>
      </w:pPr>
      <w:r w:rsidRPr="003E5595">
        <w:rPr>
          <w:rStyle w:val="FontStyle26"/>
          <w:rFonts w:ascii="Trebuchet MS" w:hAnsi="Trebuchet MS"/>
        </w:rPr>
        <w:t>din</w:t>
      </w:r>
      <w:r>
        <w:rPr>
          <w:rStyle w:val="FontStyle26"/>
          <w:rFonts w:ascii="Trebuchet MS" w:hAnsi="Trebuchet MS"/>
        </w:rPr>
        <w:t xml:space="preserve"> care personal de execuţie</w:t>
      </w:r>
    </w:p>
    <w:p w:rsidR="002A7B65" w:rsidRPr="003E5595" w:rsidRDefault="002A7B65" w:rsidP="002A7B65">
      <w:pPr>
        <w:pStyle w:val="Style4"/>
        <w:widowControl/>
        <w:numPr>
          <w:ilvl w:val="0"/>
          <w:numId w:val="8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Estimări privind forţa de muncă ocupată prin realizarea investiţiei</w:t>
      </w:r>
    </w:p>
    <w:p w:rsidR="002A7B65" w:rsidRPr="003E5595" w:rsidRDefault="002A7B65" w:rsidP="002A7B65">
      <w:pPr>
        <w:pStyle w:val="Style4"/>
        <w:widowControl/>
        <w:numPr>
          <w:ilvl w:val="0"/>
          <w:numId w:val="8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Locuri de mu</w:t>
      </w:r>
      <w:r>
        <w:rPr>
          <w:rStyle w:val="FontStyle26"/>
          <w:rFonts w:ascii="Trebuchet MS" w:hAnsi="Trebuchet MS"/>
        </w:rPr>
        <w:t>ncă nou-create</w:t>
      </w:r>
    </w:p>
    <w:p w:rsidR="002A7B65" w:rsidRPr="003E5595" w:rsidRDefault="002A7B65" w:rsidP="002A7B65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2A7B65" w:rsidRPr="003E5595" w:rsidRDefault="002A7B65" w:rsidP="002A7B65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F</w:t>
      </w:r>
      <w:r w:rsidRPr="003E5595">
        <w:rPr>
          <w:rStyle w:val="FontStyle28"/>
          <w:rFonts w:ascii="Trebuchet MS" w:hAnsi="Trebuchet MS"/>
          <w:u w:val="single"/>
        </w:rPr>
        <w:t>.</w:t>
      </w:r>
      <w:r>
        <w:rPr>
          <w:rStyle w:val="FontStyle28"/>
          <w:rFonts w:ascii="Trebuchet MS" w:hAnsi="Trebuchet MS"/>
          <w:u w:val="single"/>
        </w:rPr>
        <w:t xml:space="preserve"> </w:t>
      </w:r>
      <w:r w:rsidRPr="003E5595">
        <w:rPr>
          <w:rStyle w:val="FontStyle28"/>
          <w:rFonts w:ascii="Trebuchet MS" w:hAnsi="Trebuchet MS"/>
          <w:u w:val="single"/>
        </w:rPr>
        <w:t>PROIECŢII FINANCIARE SI INDICATORI FINANCIARI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veniturilor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cheltuielilor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proofErr w:type="spellStart"/>
      <w:r w:rsidRPr="003E5595">
        <w:rPr>
          <w:rStyle w:val="FontStyle26"/>
          <w:rFonts w:ascii="Trebuchet MS" w:hAnsi="Trebuchet MS"/>
        </w:rPr>
        <w:t>Proiectia</w:t>
      </w:r>
      <w:proofErr w:type="spellEnd"/>
      <w:r w:rsidRPr="003E5595">
        <w:rPr>
          <w:rStyle w:val="FontStyle26"/>
          <w:rFonts w:ascii="Trebuchet MS" w:hAnsi="Trebuchet MS"/>
        </w:rPr>
        <w:t xml:space="preserve"> contului de profit si pierdere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proofErr w:type="spellStart"/>
      <w:r w:rsidRPr="003E5595">
        <w:rPr>
          <w:rStyle w:val="FontStyle26"/>
          <w:rFonts w:ascii="Trebuchet MS" w:hAnsi="Trebuchet MS"/>
        </w:rPr>
        <w:t>Bilantul</w:t>
      </w:r>
      <w:proofErr w:type="spellEnd"/>
      <w:r w:rsidRPr="003E5595">
        <w:rPr>
          <w:rStyle w:val="FontStyle26"/>
          <w:rFonts w:ascii="Trebuchet MS" w:hAnsi="Trebuchet MS"/>
        </w:rPr>
        <w:t xml:space="preserve"> si contul de profit si pierderi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Flux de numerar - previziuni</w:t>
      </w:r>
    </w:p>
    <w:p w:rsidR="002A7B65" w:rsidRPr="003E5595" w:rsidRDefault="002A7B65" w:rsidP="002A7B65">
      <w:pPr>
        <w:pStyle w:val="Style4"/>
        <w:widowControl/>
        <w:numPr>
          <w:ilvl w:val="0"/>
          <w:numId w:val="9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Indicatori financiari</w:t>
      </w:r>
    </w:p>
    <w:p w:rsidR="002A7B65" w:rsidRPr="003E5595" w:rsidRDefault="002A7B65" w:rsidP="002A7B65">
      <w:pPr>
        <w:pStyle w:val="Style15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2A7B65" w:rsidRDefault="002A7B65" w:rsidP="002A7B65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Obs.: 1. Datele pentru acest capitol sunt corelate cu </w:t>
      </w:r>
      <w:proofErr w:type="spellStart"/>
      <w:r w:rsidRPr="003E5595">
        <w:rPr>
          <w:rStyle w:val="FontStyle26"/>
          <w:rFonts w:ascii="Trebuchet MS" w:hAnsi="Trebuchet MS"/>
        </w:rPr>
        <w:t>sectiunea</w:t>
      </w:r>
      <w:proofErr w:type="spellEnd"/>
      <w:r w:rsidRPr="003E5595">
        <w:rPr>
          <w:rStyle w:val="FontStyle26"/>
          <w:rFonts w:ascii="Trebuchet MS" w:hAnsi="Trebuchet MS"/>
        </w:rPr>
        <w:t xml:space="preserve"> economica a cererii de </w:t>
      </w:r>
      <w:proofErr w:type="spellStart"/>
      <w:r w:rsidRPr="003E5595">
        <w:rPr>
          <w:rStyle w:val="FontStyle26"/>
          <w:rFonts w:ascii="Trebuchet MS" w:hAnsi="Trebuchet MS"/>
        </w:rPr>
        <w:t>finantare</w:t>
      </w:r>
      <w:proofErr w:type="spellEnd"/>
      <w:r w:rsidRPr="003E5595">
        <w:rPr>
          <w:rStyle w:val="FontStyle26"/>
          <w:rFonts w:ascii="Trebuchet MS" w:hAnsi="Trebuchet MS"/>
        </w:rPr>
        <w:t>.</w:t>
      </w:r>
    </w:p>
    <w:p w:rsidR="002A7B65" w:rsidRPr="003E5595" w:rsidRDefault="002A7B65" w:rsidP="002A7B65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 xml:space="preserve">         2.</w:t>
      </w:r>
      <w:r w:rsidRPr="003E5595">
        <w:rPr>
          <w:rStyle w:val="FontStyle26"/>
          <w:rFonts w:ascii="Trebuchet MS" w:hAnsi="Trebuchet MS"/>
        </w:rPr>
        <w:t xml:space="preserve">Se vor prezenta ipotezele care au stat la baza </w:t>
      </w:r>
      <w:proofErr w:type="spellStart"/>
      <w:r w:rsidRPr="003E5595">
        <w:rPr>
          <w:rStyle w:val="FontStyle26"/>
          <w:rFonts w:ascii="Trebuchet MS" w:hAnsi="Trebuchet MS"/>
        </w:rPr>
        <w:t>intocmirii</w:t>
      </w:r>
      <w:proofErr w:type="spellEnd"/>
      <w:r w:rsidRPr="003E5595">
        <w:rPr>
          <w:rStyle w:val="FontStyle26"/>
          <w:rFonts w:ascii="Trebuchet MS" w:hAnsi="Trebuchet MS"/>
        </w:rPr>
        <w:t xml:space="preserve"> planului de afaceri.</w:t>
      </w:r>
    </w:p>
    <w:p w:rsidR="002A7B65" w:rsidRPr="003E5595" w:rsidRDefault="002A7B65" w:rsidP="002A7B65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2A7B65" w:rsidRPr="003E5595" w:rsidRDefault="002A7B65" w:rsidP="002A7B65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2A7B65" w:rsidRPr="003E5595" w:rsidRDefault="002A7B65" w:rsidP="002A7B65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G</w:t>
      </w:r>
      <w:r w:rsidRPr="003E5595">
        <w:rPr>
          <w:rStyle w:val="FontStyle28"/>
          <w:rFonts w:ascii="Trebuchet MS" w:hAnsi="Trebuchet MS"/>
          <w:u w:val="single"/>
        </w:rPr>
        <w:t>. CONCLUZII</w:t>
      </w:r>
    </w:p>
    <w:p w:rsidR="002A7B65" w:rsidRPr="003E5595" w:rsidRDefault="002A7B65" w:rsidP="002A7B65">
      <w:pPr>
        <w:rPr>
          <w:rFonts w:ascii="Trebuchet MS" w:hAnsi="Trebuchet MS"/>
        </w:rPr>
      </w:pPr>
    </w:p>
    <w:p w:rsidR="002A7B65" w:rsidRDefault="002A7B65" w:rsidP="002A7B65">
      <w:pPr>
        <w:spacing w:after="0" w:line="240" w:lineRule="auto"/>
        <w:ind w:left="7080"/>
        <w:jc w:val="both"/>
        <w:rPr>
          <w:rFonts w:ascii="Trebuchet MS" w:hAnsi="Trebuchet MS" w:cs="Arial"/>
          <w:b/>
        </w:rPr>
      </w:pPr>
    </w:p>
    <w:p w:rsidR="002A7B65" w:rsidRDefault="002A7B65" w:rsidP="002A7B65">
      <w:pPr>
        <w:spacing w:after="0" w:line="240" w:lineRule="auto"/>
        <w:ind w:left="7080"/>
        <w:jc w:val="both"/>
        <w:rPr>
          <w:rFonts w:ascii="Trebuchet MS" w:hAnsi="Trebuchet MS" w:cs="Arial"/>
          <w:b/>
        </w:rPr>
      </w:pPr>
    </w:p>
    <w:p w:rsidR="002A7B65" w:rsidRDefault="002A7B65" w:rsidP="002A7B65">
      <w:pPr>
        <w:spacing w:after="0" w:line="240" w:lineRule="auto"/>
        <w:ind w:left="7080"/>
        <w:jc w:val="both"/>
        <w:rPr>
          <w:rFonts w:ascii="Trebuchet MS" w:hAnsi="Trebuchet MS" w:cs="Arial"/>
          <w:b/>
        </w:rPr>
      </w:pPr>
    </w:p>
    <w:p w:rsidR="002A7B65" w:rsidRDefault="002A7B65" w:rsidP="002A7B65">
      <w:pPr>
        <w:spacing w:after="0" w:line="240" w:lineRule="auto"/>
        <w:ind w:left="7080"/>
        <w:jc w:val="both"/>
        <w:rPr>
          <w:rFonts w:ascii="Trebuchet MS" w:hAnsi="Trebuchet MS" w:cs="Arial"/>
          <w:b/>
        </w:rPr>
      </w:pPr>
    </w:p>
    <w:p w:rsidR="00183C25" w:rsidRDefault="00183C25"/>
    <w:sectPr w:rsidR="00183C2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92" w:rsidRDefault="00800492" w:rsidP="00F72DFC">
      <w:pPr>
        <w:spacing w:after="0" w:line="240" w:lineRule="auto"/>
      </w:pPr>
      <w:r>
        <w:separator/>
      </w:r>
    </w:p>
  </w:endnote>
  <w:endnote w:type="continuationSeparator" w:id="0">
    <w:p w:rsidR="00800492" w:rsidRDefault="00800492" w:rsidP="00F7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92" w:rsidRDefault="00800492" w:rsidP="00F72DFC">
      <w:pPr>
        <w:spacing w:after="0" w:line="240" w:lineRule="auto"/>
      </w:pPr>
      <w:r>
        <w:separator/>
      </w:r>
    </w:p>
  </w:footnote>
  <w:footnote w:type="continuationSeparator" w:id="0">
    <w:p w:rsidR="00800492" w:rsidRDefault="00800492" w:rsidP="00F7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DFC" w:rsidRDefault="00892363">
    <w:pPr>
      <w:pStyle w:val="Antet"/>
    </w:pPr>
    <w:r w:rsidRPr="002B35A5"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2C3B0C86" wp14:editId="705C33F6">
          <wp:simplePos x="0" y="0"/>
          <wp:positionH relativeFrom="margin">
            <wp:posOffset>-35560</wp:posOffset>
          </wp:positionH>
          <wp:positionV relativeFrom="paragraph">
            <wp:posOffset>-262255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6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A0E"/>
    <w:rsid w:val="000A00E1"/>
    <w:rsid w:val="00183C25"/>
    <w:rsid w:val="002A7B65"/>
    <w:rsid w:val="004D03C0"/>
    <w:rsid w:val="005C6A42"/>
    <w:rsid w:val="00800492"/>
    <w:rsid w:val="00892363"/>
    <w:rsid w:val="00A61A0E"/>
    <w:rsid w:val="00D4198B"/>
    <w:rsid w:val="00DC05CA"/>
    <w:rsid w:val="00F7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65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fCaracter"/>
    <w:uiPriority w:val="34"/>
    <w:qFormat/>
    <w:rsid w:val="002A7B65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ã coloratã - Accentuare 11 Caracter"/>
    <w:link w:val="Listparagraf"/>
    <w:uiPriority w:val="34"/>
    <w:locked/>
    <w:rsid w:val="002A7B65"/>
    <w:rPr>
      <w:rFonts w:ascii="Calibri" w:eastAsia="Calibri" w:hAnsi="Calibri" w:cs="Times New Roman"/>
      <w:sz w:val="24"/>
      <w:szCs w:val="20"/>
      <w:lang w:val="ro-RO" w:eastAsia="ro-RO"/>
    </w:rPr>
  </w:style>
  <w:style w:type="paragraph" w:customStyle="1" w:styleId="Ghid2">
    <w:name w:val="Ghid 2"/>
    <w:basedOn w:val="Normal"/>
    <w:link w:val="Ghid2Caracter"/>
    <w:rsid w:val="002A7B65"/>
    <w:pPr>
      <w:spacing w:before="120" w:after="0" w:line="288" w:lineRule="auto"/>
    </w:pPr>
    <w:rPr>
      <w:rFonts w:ascii="Verdana" w:hAnsi="Verdana"/>
      <w:i/>
      <w:sz w:val="24"/>
      <w:szCs w:val="20"/>
      <w:lang w:eastAsia="ro-RO"/>
    </w:rPr>
  </w:style>
  <w:style w:type="character" w:customStyle="1" w:styleId="Ghid2Caracter">
    <w:name w:val="Ghid 2 Caracter"/>
    <w:link w:val="Ghid2"/>
    <w:locked/>
    <w:rsid w:val="002A7B65"/>
    <w:rPr>
      <w:rFonts w:ascii="Verdana" w:eastAsia="Calibri" w:hAnsi="Verdana" w:cs="Times New Roman"/>
      <w:i/>
      <w:sz w:val="24"/>
      <w:szCs w:val="20"/>
      <w:lang w:val="ro-RO" w:eastAsia="ro-RO"/>
    </w:rPr>
  </w:style>
  <w:style w:type="paragraph" w:customStyle="1" w:styleId="Style4">
    <w:name w:val="Style4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22">
    <w:name w:val="Font Style22"/>
    <w:basedOn w:val="Fontdeparagrafimplicit"/>
    <w:uiPriority w:val="99"/>
    <w:rsid w:val="002A7B65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2A7B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2A7B65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24">
    <w:name w:val="Font Style24"/>
    <w:basedOn w:val="Fontdeparagrafimplicit"/>
    <w:uiPriority w:val="99"/>
    <w:rsid w:val="002A7B65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uiPriority w:val="99"/>
    <w:rsid w:val="002A7B65"/>
    <w:rPr>
      <w:rFonts w:ascii="Arial" w:hAnsi="Arial"/>
      <w:sz w:val="26"/>
    </w:rPr>
  </w:style>
  <w:style w:type="character" w:customStyle="1" w:styleId="DRAGOS2Char">
    <w:name w:val="DRAGOS 2 Char"/>
    <w:basedOn w:val="Ghid2Caracter"/>
    <w:link w:val="DRAGOS2"/>
    <w:locked/>
    <w:rsid w:val="002A7B65"/>
    <w:rPr>
      <w:rFonts w:ascii="Verdana" w:eastAsia="Calibri" w:hAnsi="Verdana" w:cs="Times New Roman"/>
      <w:i/>
      <w:iCs/>
      <w:sz w:val="24"/>
      <w:szCs w:val="24"/>
      <w:lang w:val="ro-RO" w:eastAsia="ro-RO"/>
    </w:rPr>
  </w:style>
  <w:style w:type="paragraph" w:customStyle="1" w:styleId="DRAGOS2">
    <w:name w:val="DRAGOS 2"/>
    <w:basedOn w:val="Ghid2"/>
    <w:link w:val="DRAGOS2Char"/>
    <w:rsid w:val="002A7B65"/>
    <w:rPr>
      <w:iCs/>
      <w:szCs w:val="24"/>
    </w:rPr>
  </w:style>
  <w:style w:type="paragraph" w:customStyle="1" w:styleId="Style2">
    <w:name w:val="Style2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8">
    <w:name w:val="Style8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9">
    <w:name w:val="Style9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0">
    <w:name w:val="Style10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2">
    <w:name w:val="Style12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4">
    <w:name w:val="Style14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5">
    <w:name w:val="Style15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7">
    <w:name w:val="Style17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9">
    <w:name w:val="Font Style19"/>
    <w:basedOn w:val="Fontdeparagrafimplicit"/>
    <w:uiPriority w:val="99"/>
    <w:rsid w:val="002A7B65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Fontdeparagrafimplicit"/>
    <w:uiPriority w:val="99"/>
    <w:rsid w:val="002A7B65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Fontdeparagrafimplicit"/>
    <w:uiPriority w:val="99"/>
    <w:rsid w:val="002A7B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Fontdeparagrafimplicit"/>
    <w:uiPriority w:val="99"/>
    <w:rsid w:val="002A7B65"/>
    <w:rPr>
      <w:rFonts w:ascii="Times New Roman" w:hAnsi="Times New Roman" w:cs="Times New Roman"/>
      <w:b/>
      <w:bCs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F72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72DFC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F72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72DFC"/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7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2DFC"/>
    <w:rPr>
      <w:rFonts w:ascii="Tahoma" w:eastAsia="Calibri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65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fCaracter"/>
    <w:uiPriority w:val="34"/>
    <w:qFormat/>
    <w:rsid w:val="002A7B65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ã coloratã - Accentuare 11 Caracter"/>
    <w:link w:val="Listparagraf"/>
    <w:uiPriority w:val="34"/>
    <w:locked/>
    <w:rsid w:val="002A7B65"/>
    <w:rPr>
      <w:rFonts w:ascii="Calibri" w:eastAsia="Calibri" w:hAnsi="Calibri" w:cs="Times New Roman"/>
      <w:sz w:val="24"/>
      <w:szCs w:val="20"/>
      <w:lang w:val="ro-RO" w:eastAsia="ro-RO"/>
    </w:rPr>
  </w:style>
  <w:style w:type="paragraph" w:customStyle="1" w:styleId="Ghid2">
    <w:name w:val="Ghid 2"/>
    <w:basedOn w:val="Normal"/>
    <w:link w:val="Ghid2Caracter"/>
    <w:rsid w:val="002A7B65"/>
    <w:pPr>
      <w:spacing w:before="120" w:after="0" w:line="288" w:lineRule="auto"/>
    </w:pPr>
    <w:rPr>
      <w:rFonts w:ascii="Verdana" w:hAnsi="Verdana"/>
      <w:i/>
      <w:sz w:val="24"/>
      <w:szCs w:val="20"/>
      <w:lang w:eastAsia="ro-RO"/>
    </w:rPr>
  </w:style>
  <w:style w:type="character" w:customStyle="1" w:styleId="Ghid2Caracter">
    <w:name w:val="Ghid 2 Caracter"/>
    <w:link w:val="Ghid2"/>
    <w:locked/>
    <w:rsid w:val="002A7B65"/>
    <w:rPr>
      <w:rFonts w:ascii="Verdana" w:eastAsia="Calibri" w:hAnsi="Verdana" w:cs="Times New Roman"/>
      <w:i/>
      <w:sz w:val="24"/>
      <w:szCs w:val="20"/>
      <w:lang w:val="ro-RO" w:eastAsia="ro-RO"/>
    </w:rPr>
  </w:style>
  <w:style w:type="paragraph" w:customStyle="1" w:styleId="Style4">
    <w:name w:val="Style4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22">
    <w:name w:val="Font Style22"/>
    <w:basedOn w:val="Fontdeparagrafimplicit"/>
    <w:uiPriority w:val="99"/>
    <w:rsid w:val="002A7B65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2A7B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2A7B65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24">
    <w:name w:val="Font Style24"/>
    <w:basedOn w:val="Fontdeparagrafimplicit"/>
    <w:uiPriority w:val="99"/>
    <w:rsid w:val="002A7B65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uiPriority w:val="99"/>
    <w:rsid w:val="002A7B65"/>
    <w:rPr>
      <w:rFonts w:ascii="Arial" w:hAnsi="Arial"/>
      <w:sz w:val="26"/>
    </w:rPr>
  </w:style>
  <w:style w:type="character" w:customStyle="1" w:styleId="DRAGOS2Char">
    <w:name w:val="DRAGOS 2 Char"/>
    <w:basedOn w:val="Ghid2Caracter"/>
    <w:link w:val="DRAGOS2"/>
    <w:locked/>
    <w:rsid w:val="002A7B65"/>
    <w:rPr>
      <w:rFonts w:ascii="Verdana" w:eastAsia="Calibri" w:hAnsi="Verdana" w:cs="Times New Roman"/>
      <w:i/>
      <w:iCs/>
      <w:sz w:val="24"/>
      <w:szCs w:val="24"/>
      <w:lang w:val="ro-RO" w:eastAsia="ro-RO"/>
    </w:rPr>
  </w:style>
  <w:style w:type="paragraph" w:customStyle="1" w:styleId="DRAGOS2">
    <w:name w:val="DRAGOS 2"/>
    <w:basedOn w:val="Ghid2"/>
    <w:link w:val="DRAGOS2Char"/>
    <w:rsid w:val="002A7B65"/>
    <w:rPr>
      <w:iCs/>
      <w:szCs w:val="24"/>
    </w:rPr>
  </w:style>
  <w:style w:type="paragraph" w:customStyle="1" w:styleId="Style2">
    <w:name w:val="Style2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8">
    <w:name w:val="Style8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9">
    <w:name w:val="Style9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0">
    <w:name w:val="Style10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2">
    <w:name w:val="Style12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4">
    <w:name w:val="Style14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5">
    <w:name w:val="Style15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Style17">
    <w:name w:val="Style17"/>
    <w:basedOn w:val="Normal"/>
    <w:uiPriority w:val="99"/>
    <w:rsid w:val="002A7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9">
    <w:name w:val="Font Style19"/>
    <w:basedOn w:val="Fontdeparagrafimplicit"/>
    <w:uiPriority w:val="99"/>
    <w:rsid w:val="002A7B65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Fontdeparagrafimplicit"/>
    <w:uiPriority w:val="99"/>
    <w:rsid w:val="002A7B65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Fontdeparagrafimplicit"/>
    <w:uiPriority w:val="99"/>
    <w:rsid w:val="002A7B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Fontdeparagrafimplicit"/>
    <w:uiPriority w:val="99"/>
    <w:rsid w:val="002A7B65"/>
    <w:rPr>
      <w:rFonts w:ascii="Times New Roman" w:hAnsi="Times New Roman" w:cs="Times New Roman"/>
      <w:b/>
      <w:bCs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F72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72DFC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F72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72DFC"/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7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2DFC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615</Words>
  <Characters>3506</Characters>
  <Application>Microsoft Office Word</Application>
  <DocSecurity>0</DocSecurity>
  <Lines>29</Lines>
  <Paragraphs>8</Paragraphs>
  <ScaleCrop>false</ScaleCrop>
  <Company>by adguard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CORNEL</cp:lastModifiedBy>
  <cp:revision>6</cp:revision>
  <dcterms:created xsi:type="dcterms:W3CDTF">2017-07-28T17:22:00Z</dcterms:created>
  <dcterms:modified xsi:type="dcterms:W3CDTF">2018-01-31T12:12:00Z</dcterms:modified>
</cp:coreProperties>
</file>